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2151"/>
        <w:gridCol w:w="3152"/>
        <w:gridCol w:w="2788"/>
        <w:gridCol w:w="3288"/>
        <w:gridCol w:w="3247"/>
      </w:tblGrid>
      <w:tr w:rsidR="00725DC7" w:rsidTr="003D680D">
        <w:tc>
          <w:tcPr>
            <w:tcW w:w="15643" w:type="dxa"/>
            <w:gridSpan w:val="6"/>
            <w:tcBorders>
              <w:bottom w:val="single" w:sz="4" w:space="0" w:color="auto"/>
            </w:tcBorders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1"/>
                <w:szCs w:val="22"/>
              </w:rPr>
              <w:t>Phase 2 Week 4</w:t>
            </w:r>
            <w:r>
              <w:rPr>
                <w:rFonts w:ascii="Comic Sans MS" w:hAnsi="Comic Sans MS"/>
                <w:sz w:val="21"/>
                <w:szCs w:val="22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color w:val="0000FF"/>
                <w:sz w:val="21"/>
                <w:szCs w:val="22"/>
              </w:rPr>
              <w:t xml:space="preserve">  e  u  r</w:t>
            </w:r>
            <w:r>
              <w:rPr>
                <w:rFonts w:ascii="Comic Sans MS" w:hAnsi="Comic Sans MS"/>
                <w:sz w:val="21"/>
                <w:szCs w:val="22"/>
              </w:rPr>
              <w:t xml:space="preserve"> </w:t>
            </w:r>
            <w:r>
              <w:rPr>
                <w:rFonts w:ascii="Comic Sans MS" w:hAnsi="Comic Sans MS"/>
                <w:color w:val="0000FF"/>
                <w:sz w:val="21"/>
                <w:szCs w:val="22"/>
              </w:rPr>
              <w:t>(set 4)</w:t>
            </w: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Practise letters/ sounds and start to practise oral blending and segmenting p51.</w:t>
            </w: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</w:rPr>
              <w:t xml:space="preserve">Demonstrate reading captions using words with week 1 and 2 letters and 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</w:rPr>
              <w:t>and</w:t>
            </w:r>
            <w:proofErr w:type="spellEnd"/>
            <w:r>
              <w:rPr>
                <w:rFonts w:ascii="Comic Sans MS" w:hAnsi="Comic Sans MS"/>
                <w:color w:val="0000FF"/>
                <w:sz w:val="21"/>
              </w:rPr>
              <w:t xml:space="preserve"> </w:t>
            </w:r>
            <w:r>
              <w:rPr>
                <w:rFonts w:ascii="Comic Sans MS" w:hAnsi="Comic Sans MS"/>
                <w:sz w:val="21"/>
              </w:rPr>
              <w:t>p66-7</w:t>
            </w:r>
          </w:p>
        </w:tc>
      </w:tr>
      <w:tr w:rsidR="00725DC7" w:rsidTr="00D40D91">
        <w:tc>
          <w:tcPr>
            <w:tcW w:w="1017" w:type="dxa"/>
            <w:tcBorders>
              <w:bottom w:val="single" w:sz="4" w:space="0" w:color="auto"/>
            </w:tcBorders>
            <w:shd w:val="clear" w:color="auto" w:fill="E6E6E6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2151" w:type="dxa"/>
            <w:shd w:val="clear" w:color="auto" w:fill="E6E6E6"/>
          </w:tcPr>
          <w:p w:rsidR="00725DC7" w:rsidRDefault="00725DC7" w:rsidP="00D40D91">
            <w:pPr>
              <w:jc w:val="center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Monday</w:t>
            </w:r>
          </w:p>
        </w:tc>
        <w:tc>
          <w:tcPr>
            <w:tcW w:w="3152" w:type="dxa"/>
            <w:shd w:val="clear" w:color="auto" w:fill="E6E6E6"/>
          </w:tcPr>
          <w:p w:rsidR="00725DC7" w:rsidRDefault="00725DC7" w:rsidP="00D40D91">
            <w:pPr>
              <w:jc w:val="center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Tuesday</w:t>
            </w:r>
          </w:p>
        </w:tc>
        <w:tc>
          <w:tcPr>
            <w:tcW w:w="2788" w:type="dxa"/>
            <w:shd w:val="clear" w:color="auto" w:fill="E6E6E6"/>
          </w:tcPr>
          <w:p w:rsidR="00725DC7" w:rsidRDefault="00725DC7" w:rsidP="00D40D91">
            <w:pPr>
              <w:jc w:val="center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Wednesday</w:t>
            </w:r>
          </w:p>
        </w:tc>
        <w:tc>
          <w:tcPr>
            <w:tcW w:w="3288" w:type="dxa"/>
            <w:shd w:val="clear" w:color="auto" w:fill="E6E6E6"/>
          </w:tcPr>
          <w:p w:rsidR="00725DC7" w:rsidRDefault="00725DC7" w:rsidP="00D40D91">
            <w:pPr>
              <w:jc w:val="center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Thursday</w:t>
            </w:r>
          </w:p>
        </w:tc>
        <w:tc>
          <w:tcPr>
            <w:tcW w:w="3247" w:type="dxa"/>
            <w:shd w:val="clear" w:color="auto" w:fill="E6E6E6"/>
          </w:tcPr>
          <w:p w:rsidR="00725DC7" w:rsidRDefault="00725DC7" w:rsidP="00D40D91">
            <w:pPr>
              <w:jc w:val="center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Friday</w:t>
            </w:r>
          </w:p>
        </w:tc>
      </w:tr>
      <w:tr w:rsidR="00725DC7" w:rsidTr="00D40D91">
        <w:tc>
          <w:tcPr>
            <w:tcW w:w="1017" w:type="dxa"/>
            <w:tcBorders>
              <w:bottom w:val="single" w:sz="4" w:space="0" w:color="auto"/>
            </w:tcBorders>
            <w:shd w:val="clear" w:color="auto" w:fill="FFFF99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Revisit/ Review</w:t>
            </w:r>
          </w:p>
        </w:tc>
        <w:tc>
          <w:tcPr>
            <w:tcW w:w="2151" w:type="dxa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Recall s/a/t/p/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/n/m/g/o/c/k using flashcards</w:t>
            </w:r>
            <w:r w:rsidR="00DE0501">
              <w:rPr>
                <w:rFonts w:ascii="Comic Sans MS" w:hAnsi="Comic Sans MS"/>
                <w:sz w:val="21"/>
                <w:szCs w:val="22"/>
              </w:rPr>
              <w:t xml:space="preserve"> and the I </w:t>
            </w:r>
          </w:p>
        </w:tc>
        <w:tc>
          <w:tcPr>
            <w:tcW w:w="3152" w:type="dxa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Recall s/a/t/p/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/n/m/g/o/c/k/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 using flashcards</w:t>
            </w:r>
            <w:r w:rsidR="00DE0501">
              <w:rPr>
                <w:rFonts w:ascii="Comic Sans MS" w:hAnsi="Comic Sans MS"/>
                <w:sz w:val="21"/>
                <w:szCs w:val="22"/>
              </w:rPr>
              <w:t xml:space="preserve"> and the I </w:t>
            </w:r>
          </w:p>
        </w:tc>
        <w:tc>
          <w:tcPr>
            <w:tcW w:w="2788" w:type="dxa"/>
          </w:tcPr>
          <w:p w:rsidR="00725DC7" w:rsidRDefault="00725DC7" w:rsidP="000275B2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Recall s/a/t/p/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/n/m/g/o/c/k/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/e using flashcards</w:t>
            </w:r>
            <w:r w:rsidR="00C11E27">
              <w:rPr>
                <w:rFonts w:ascii="Comic Sans MS" w:hAnsi="Comic Sans MS"/>
                <w:sz w:val="21"/>
                <w:szCs w:val="22"/>
              </w:rPr>
              <w:t xml:space="preserve"> and the, I, </w:t>
            </w:r>
            <w:proofErr w:type="spellStart"/>
            <w:r w:rsidR="00C11E27">
              <w:rPr>
                <w:rFonts w:ascii="Comic Sans MS" w:hAnsi="Comic Sans MS"/>
                <w:sz w:val="21"/>
                <w:szCs w:val="22"/>
              </w:rPr>
              <w:t>to</w:t>
            </w:r>
            <w:proofErr w:type="spellEnd"/>
            <w:r w:rsidR="00C11E27">
              <w:rPr>
                <w:rFonts w:ascii="Comic Sans MS" w:hAnsi="Comic Sans MS"/>
                <w:sz w:val="21"/>
                <w:szCs w:val="22"/>
              </w:rPr>
              <w:t>.</w:t>
            </w:r>
          </w:p>
        </w:tc>
        <w:tc>
          <w:tcPr>
            <w:tcW w:w="3288" w:type="dxa"/>
          </w:tcPr>
          <w:p w:rsidR="00725DC7" w:rsidRDefault="00725DC7" w:rsidP="00D40D91">
            <w:pPr>
              <w:rPr>
                <w:rFonts w:ascii="Comic Sans MS" w:hAnsi="Comic Sans MS"/>
                <w:color w:val="FF0000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Recall s/a/t/p/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/n/</w:t>
            </w:r>
            <w:r w:rsidR="00DE0501">
              <w:rPr>
                <w:rFonts w:ascii="Comic Sans MS" w:hAnsi="Comic Sans MS"/>
                <w:sz w:val="21"/>
                <w:szCs w:val="22"/>
              </w:rPr>
              <w:t>m/g/o/c/k/</w:t>
            </w:r>
            <w:proofErr w:type="spellStart"/>
            <w:r w:rsidR="00C11E27">
              <w:rPr>
                <w:rFonts w:ascii="Comic Sans MS" w:hAnsi="Comic Sans MS"/>
                <w:sz w:val="21"/>
                <w:szCs w:val="22"/>
              </w:rPr>
              <w:t>ck</w:t>
            </w:r>
            <w:proofErr w:type="spellEnd"/>
            <w:r w:rsidR="00C11E27">
              <w:rPr>
                <w:rFonts w:ascii="Comic Sans MS" w:hAnsi="Comic Sans MS"/>
                <w:sz w:val="21"/>
                <w:szCs w:val="22"/>
              </w:rPr>
              <w:t>/e using flashcards and ‘the’ ‘I’ ‘to’ ‘go’</w:t>
            </w:r>
            <w:r>
              <w:rPr>
                <w:rFonts w:ascii="Comic Sans MS" w:hAnsi="Comic Sans MS"/>
                <w:sz w:val="21"/>
                <w:szCs w:val="22"/>
              </w:rPr>
              <w:t xml:space="preserve">  </w:t>
            </w:r>
          </w:p>
        </w:tc>
        <w:tc>
          <w:tcPr>
            <w:tcW w:w="3247" w:type="dxa"/>
          </w:tcPr>
          <w:p w:rsidR="00725DC7" w:rsidRDefault="00725DC7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Recall s/a/t/p/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>/n/m/g/o/c/k/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/e/r using flashcards.  </w:t>
            </w:r>
            <w:r w:rsidR="00C11E27">
              <w:rPr>
                <w:rFonts w:ascii="Comic Sans MS" w:hAnsi="Comic Sans MS"/>
                <w:sz w:val="21"/>
                <w:szCs w:val="22"/>
              </w:rPr>
              <w:t>The, I, to, no, go</w:t>
            </w:r>
          </w:p>
        </w:tc>
      </w:tr>
      <w:tr w:rsidR="00725DC7" w:rsidTr="00D40D91">
        <w:tc>
          <w:tcPr>
            <w:tcW w:w="1017" w:type="dxa"/>
            <w:tcBorders>
              <w:bottom w:val="single" w:sz="4" w:space="0" w:color="auto"/>
            </w:tcBorders>
            <w:shd w:val="clear" w:color="auto" w:fill="FFFF00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Teach</w:t>
            </w:r>
          </w:p>
        </w:tc>
        <w:tc>
          <w:tcPr>
            <w:tcW w:w="2151" w:type="dxa"/>
          </w:tcPr>
          <w:p w:rsidR="00725DC7" w:rsidRDefault="00725DC7" w:rsidP="00DE0501">
            <w:pPr>
              <w:rPr>
                <w:rFonts w:ascii="Comic Sans MS" w:hAnsi="Comic Sans MS"/>
                <w:color w:val="FF0000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Teach ‘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ck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’ using </w:t>
            </w:r>
            <w:r w:rsidR="00DE0501">
              <w:rPr>
                <w:rFonts w:ascii="Comic Sans MS" w:hAnsi="Comic Sans MS"/>
                <w:sz w:val="21"/>
                <w:szCs w:val="22"/>
              </w:rPr>
              <w:t xml:space="preserve">big book. </w:t>
            </w:r>
          </w:p>
        </w:tc>
        <w:tc>
          <w:tcPr>
            <w:tcW w:w="3152" w:type="dxa"/>
          </w:tcPr>
          <w:p w:rsidR="00725DC7" w:rsidRDefault="000275B2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Teach ‘e’ using book. </w:t>
            </w:r>
          </w:p>
          <w:p w:rsidR="00C11E2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C11E2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Introduce sight word ‘to’. Write down to see what letters build the word.</w:t>
            </w: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2788" w:type="dxa"/>
          </w:tcPr>
          <w:p w:rsidR="00725DC7" w:rsidRDefault="00A03713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Teach ‘u’ using books.</w:t>
            </w:r>
          </w:p>
          <w:p w:rsidR="00725DC7" w:rsidRDefault="00725DC7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C11E27" w:rsidRDefault="00C11E27" w:rsidP="00C11E27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Introduce sight word ‘go’. Write down to see what letters build the word.</w:t>
            </w:r>
          </w:p>
          <w:p w:rsidR="00C11E27" w:rsidRDefault="00C11E27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3288" w:type="dxa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Teach ‘r’ using</w:t>
            </w:r>
            <w:r w:rsidR="000275B2">
              <w:rPr>
                <w:rFonts w:ascii="Comic Sans MS" w:hAnsi="Comic Sans MS"/>
                <w:sz w:val="21"/>
                <w:szCs w:val="22"/>
              </w:rPr>
              <w:t xml:space="preserve"> book</w:t>
            </w:r>
            <w:r>
              <w:rPr>
                <w:rFonts w:ascii="Comic Sans MS" w:hAnsi="Comic Sans MS"/>
                <w:sz w:val="21"/>
                <w:szCs w:val="22"/>
              </w:rPr>
              <w:t>.</w:t>
            </w:r>
          </w:p>
          <w:p w:rsidR="00725DC7" w:rsidRDefault="00725DC7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C11E27" w:rsidRDefault="00C11E27" w:rsidP="00C11E27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Introduce sight word ‘no’. Write down to see what letters build the word.</w:t>
            </w:r>
          </w:p>
          <w:p w:rsidR="00C11E27" w:rsidRDefault="00C11E27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3247" w:type="dxa"/>
          </w:tcPr>
          <w:p w:rsidR="00725DC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Focus on new sight words - </w:t>
            </w:r>
            <w:r w:rsidR="000275B2">
              <w:rPr>
                <w:rFonts w:ascii="Comic Sans MS" w:hAnsi="Comic Sans MS"/>
                <w:sz w:val="21"/>
                <w:szCs w:val="22"/>
              </w:rPr>
              <w:t>I</w:t>
            </w:r>
            <w:r>
              <w:rPr>
                <w:rFonts w:ascii="Comic Sans MS" w:hAnsi="Comic Sans MS"/>
                <w:sz w:val="21"/>
                <w:szCs w:val="22"/>
              </w:rPr>
              <w:t xml:space="preserve">dentify different start sound to distinguish them. </w:t>
            </w:r>
            <w:proofErr w:type="gramStart"/>
            <w:r>
              <w:rPr>
                <w:rFonts w:ascii="Comic Sans MS" w:hAnsi="Comic Sans MS"/>
                <w:sz w:val="21"/>
                <w:szCs w:val="22"/>
              </w:rPr>
              <w:t>o</w:t>
            </w:r>
            <w:proofErr w:type="gramEnd"/>
            <w:r>
              <w:rPr>
                <w:rFonts w:ascii="Comic Sans MS" w:hAnsi="Comic Sans MS"/>
                <w:sz w:val="21"/>
                <w:szCs w:val="22"/>
              </w:rPr>
              <w:t xml:space="preserve"> makes O sound.</w:t>
            </w:r>
          </w:p>
          <w:p w:rsidR="00C11E2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C11E2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  <w:proofErr w:type="spellStart"/>
            <w:r>
              <w:rPr>
                <w:rFonts w:ascii="Comic Sans MS" w:hAnsi="Comic Sans MS"/>
                <w:sz w:val="21"/>
                <w:szCs w:val="22"/>
              </w:rPr>
              <w:t>Grafitti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 wall (big sheet paper) all have a go at writing them.</w:t>
            </w:r>
          </w:p>
        </w:tc>
      </w:tr>
      <w:tr w:rsidR="00725DC7" w:rsidTr="00D40D91">
        <w:tc>
          <w:tcPr>
            <w:tcW w:w="1017" w:type="dxa"/>
            <w:tcBorders>
              <w:bottom w:val="single" w:sz="4" w:space="0" w:color="auto"/>
            </w:tcBorders>
            <w:shd w:val="clear" w:color="auto" w:fill="FFCC00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Practise</w:t>
            </w:r>
          </w:p>
        </w:tc>
        <w:tc>
          <w:tcPr>
            <w:tcW w:w="2151" w:type="dxa"/>
          </w:tcPr>
          <w:p w:rsidR="00DE0501" w:rsidRDefault="00DE0501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C</w:t>
            </w:r>
            <w:r w:rsidR="000275B2">
              <w:rPr>
                <w:rFonts w:ascii="Comic Sans MS" w:hAnsi="Comic Sans MS"/>
                <w:sz w:val="21"/>
                <w:szCs w:val="22"/>
              </w:rPr>
              <w:t xml:space="preserve">VC bones initial sound covered – </w:t>
            </w:r>
            <w:r w:rsidR="00A03713">
              <w:rPr>
                <w:rFonts w:ascii="Comic Sans MS" w:hAnsi="Comic Sans MS"/>
                <w:sz w:val="21"/>
                <w:szCs w:val="22"/>
              </w:rPr>
              <w:t xml:space="preserve">sounds taught so far.  (Kate Cupboard) </w:t>
            </w:r>
          </w:p>
          <w:p w:rsidR="00DE0501" w:rsidRDefault="00DE0501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DE0501" w:rsidRDefault="000275B2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Magnetic boards make words</w:t>
            </w:r>
            <w:proofErr w:type="gramStart"/>
            <w:r>
              <w:rPr>
                <w:rFonts w:ascii="Comic Sans MS" w:hAnsi="Comic Sans MS"/>
                <w:sz w:val="21"/>
                <w:szCs w:val="22"/>
              </w:rPr>
              <w:t xml:space="preserve">: </w:t>
            </w:r>
            <w:r w:rsidR="00DE0501">
              <w:rPr>
                <w:rFonts w:ascii="Comic Sans MS" w:hAnsi="Comic Sans MS"/>
                <w:sz w:val="21"/>
                <w:szCs w:val="22"/>
              </w:rPr>
              <w:t>,</w:t>
            </w:r>
            <w:proofErr w:type="gramEnd"/>
            <w:r w:rsidR="00DE0501">
              <w:rPr>
                <w:rFonts w:ascii="Comic Sans MS" w:hAnsi="Comic Sans MS"/>
                <w:sz w:val="21"/>
                <w:szCs w:val="22"/>
              </w:rPr>
              <w:t xml:space="preserve"> got, mop, cat. </w:t>
            </w:r>
          </w:p>
        </w:tc>
        <w:tc>
          <w:tcPr>
            <w:tcW w:w="3152" w:type="dxa"/>
          </w:tcPr>
          <w:p w:rsidR="00725DC7" w:rsidRDefault="00725DC7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Blending for reading: </w:t>
            </w:r>
          </w:p>
          <w:p w:rsidR="00A03713" w:rsidRDefault="00DE0501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Sound button cards as a class. </w:t>
            </w:r>
          </w:p>
          <w:p w:rsidR="00DE0501" w:rsidRPr="00A03713" w:rsidRDefault="00A03713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(Phase 2 box) </w:t>
            </w:r>
            <w:r w:rsidR="00DE0501" w:rsidRPr="00DE0501">
              <w:rPr>
                <w:rFonts w:ascii="Comic Sans MS" w:hAnsi="Comic Sans MS"/>
                <w:sz w:val="21"/>
                <w:szCs w:val="22"/>
              </w:rPr>
              <w:t xml:space="preserve"> </w:t>
            </w:r>
          </w:p>
        </w:tc>
        <w:tc>
          <w:tcPr>
            <w:tcW w:w="2788" w:type="dxa"/>
          </w:tcPr>
          <w:p w:rsidR="000275B2" w:rsidRDefault="00A03713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Give out sounds cards taught so far. </w:t>
            </w:r>
          </w:p>
          <w:p w:rsidR="00A03713" w:rsidRDefault="00A03713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Cross the river if you have s, a, t, </w:t>
            </w: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, p etc. </w:t>
            </w:r>
          </w:p>
          <w:p w:rsidR="00DE0501" w:rsidRPr="00581E5A" w:rsidRDefault="00DE0501" w:rsidP="00DE0501">
            <w:pPr>
              <w:rPr>
                <w:rFonts w:ascii="Comic Sans MS" w:hAnsi="Comic Sans MS"/>
                <w:b/>
                <w:sz w:val="21"/>
                <w:szCs w:val="22"/>
              </w:rPr>
            </w:pPr>
          </w:p>
        </w:tc>
        <w:tc>
          <w:tcPr>
            <w:tcW w:w="3288" w:type="dxa"/>
          </w:tcPr>
          <w:p w:rsidR="00DE0501" w:rsidRDefault="00DE0501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C</w:t>
            </w:r>
            <w:r w:rsidR="000275B2">
              <w:rPr>
                <w:rFonts w:ascii="Comic Sans MS" w:hAnsi="Comic Sans MS"/>
                <w:sz w:val="21"/>
                <w:szCs w:val="22"/>
              </w:rPr>
              <w:t>VC bones initial sou</w:t>
            </w:r>
            <w:r w:rsidR="00A03713">
              <w:rPr>
                <w:rFonts w:ascii="Comic Sans MS" w:hAnsi="Comic Sans MS"/>
                <w:sz w:val="21"/>
                <w:szCs w:val="22"/>
              </w:rPr>
              <w:t xml:space="preserve">nd covered. </w:t>
            </w:r>
          </w:p>
          <w:p w:rsidR="00A03713" w:rsidRDefault="00A03713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A03713" w:rsidRDefault="00A03713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Challenge – only pictures – can they tell you sound</w:t>
            </w:r>
            <w:r w:rsidR="00256620">
              <w:rPr>
                <w:rFonts w:ascii="Comic Sans MS" w:hAnsi="Comic Sans MS"/>
                <w:sz w:val="21"/>
                <w:szCs w:val="22"/>
              </w:rPr>
              <w:t>s</w:t>
            </w:r>
            <w:r>
              <w:rPr>
                <w:rFonts w:ascii="Comic Sans MS" w:hAnsi="Comic Sans MS"/>
                <w:sz w:val="21"/>
                <w:szCs w:val="22"/>
              </w:rPr>
              <w:t xml:space="preserve"> missing. </w:t>
            </w:r>
          </w:p>
          <w:p w:rsidR="00DE0501" w:rsidRDefault="00DE0501" w:rsidP="00DE050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725DC7" w:rsidRDefault="00725DC7" w:rsidP="000275B2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3247" w:type="dxa"/>
          </w:tcPr>
          <w:p w:rsidR="00725DC7" w:rsidRDefault="00C11E27" w:rsidP="00C11E27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Play phase 2 sight word bingo (paper version game)</w:t>
            </w:r>
          </w:p>
        </w:tc>
      </w:tr>
      <w:tr w:rsidR="00725DC7" w:rsidTr="00D40D91">
        <w:tc>
          <w:tcPr>
            <w:tcW w:w="1017" w:type="dxa"/>
            <w:shd w:val="clear" w:color="auto" w:fill="FF6600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A</w:t>
            </w:r>
            <w:r>
              <w:rPr>
                <w:rFonts w:ascii="Comic Sans MS" w:hAnsi="Comic Sans MS"/>
                <w:sz w:val="21"/>
                <w:szCs w:val="22"/>
                <w:shd w:val="clear" w:color="auto" w:fill="FF9900"/>
              </w:rPr>
              <w:t>pply</w:t>
            </w:r>
          </w:p>
        </w:tc>
        <w:tc>
          <w:tcPr>
            <w:tcW w:w="2151" w:type="dxa"/>
          </w:tcPr>
          <w:p w:rsidR="00725DC7" w:rsidRDefault="000275B2" w:rsidP="00DE050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Read sentence together: The sad man. </w:t>
            </w:r>
          </w:p>
        </w:tc>
        <w:tc>
          <w:tcPr>
            <w:tcW w:w="3152" w:type="dxa"/>
          </w:tcPr>
          <w:p w:rsidR="00725DC7" w:rsidRDefault="00DE0501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Children tell you sounds to write words; got, top, man. </w:t>
            </w:r>
          </w:p>
        </w:tc>
        <w:tc>
          <w:tcPr>
            <w:tcW w:w="2788" w:type="dxa"/>
          </w:tcPr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Play full circle </w:t>
            </w:r>
            <w:r w:rsidR="00DE0501">
              <w:rPr>
                <w:rFonts w:ascii="Comic Sans MS" w:hAnsi="Comic Sans MS"/>
                <w:sz w:val="21"/>
                <w:szCs w:val="22"/>
              </w:rPr>
              <w:t xml:space="preserve">as a class: </w:t>
            </w:r>
            <w:r w:rsidR="00DE0501">
              <w:rPr>
                <w:rFonts w:ascii="Comic Sans MS" w:hAnsi="Comic Sans MS"/>
                <w:sz w:val="21"/>
                <w:szCs w:val="20"/>
              </w:rPr>
              <w:t xml:space="preserve">got, tot, not, nit, nip, pip, pig, </w:t>
            </w:r>
            <w:proofErr w:type="spellStart"/>
            <w:proofErr w:type="gramStart"/>
            <w:r w:rsidR="00DE0501">
              <w:rPr>
                <w:rFonts w:ascii="Comic Sans MS" w:hAnsi="Comic Sans MS"/>
                <w:sz w:val="21"/>
                <w:szCs w:val="20"/>
              </w:rPr>
              <w:t>pog</w:t>
            </w:r>
            <w:proofErr w:type="spellEnd"/>
            <w:proofErr w:type="gramEnd"/>
            <w:r w:rsidR="00DE0501">
              <w:rPr>
                <w:rFonts w:ascii="Comic Sans MS" w:hAnsi="Comic Sans MS"/>
                <w:sz w:val="21"/>
                <w:szCs w:val="20"/>
              </w:rPr>
              <w:t xml:space="preserve">, pot, got. </w:t>
            </w: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</w:tc>
        <w:tc>
          <w:tcPr>
            <w:tcW w:w="3288" w:type="dxa"/>
          </w:tcPr>
          <w:p w:rsidR="00725DC7" w:rsidRDefault="00C11E27" w:rsidP="00D40D91">
            <w:pPr>
              <w:rPr>
                <w:rFonts w:ascii="Comic Sans MS" w:hAnsi="Comic Sans MS"/>
                <w:sz w:val="21"/>
                <w:szCs w:val="22"/>
              </w:rPr>
            </w:pPr>
            <w:proofErr w:type="spellStart"/>
            <w:r>
              <w:rPr>
                <w:rFonts w:ascii="Comic Sans MS" w:hAnsi="Comic Sans MS"/>
                <w:sz w:val="21"/>
                <w:szCs w:val="22"/>
              </w:rPr>
              <w:t>Ict</w:t>
            </w:r>
            <w:proofErr w:type="spellEnd"/>
            <w:r>
              <w:rPr>
                <w:rFonts w:ascii="Comic Sans MS" w:hAnsi="Comic Sans MS"/>
                <w:sz w:val="21"/>
                <w:szCs w:val="22"/>
              </w:rPr>
              <w:t xml:space="preserve"> games – phonics pop set 4</w:t>
            </w:r>
          </w:p>
        </w:tc>
        <w:tc>
          <w:tcPr>
            <w:tcW w:w="3247" w:type="dxa"/>
          </w:tcPr>
          <w:p w:rsidR="00725DC7" w:rsidRDefault="000275B2" w:rsidP="000275B2">
            <w:pPr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Read sentence together: the man is on the cat!</w:t>
            </w:r>
          </w:p>
        </w:tc>
      </w:tr>
      <w:tr w:rsidR="00725DC7" w:rsidTr="00D40D91">
        <w:tc>
          <w:tcPr>
            <w:tcW w:w="6320" w:type="dxa"/>
            <w:gridSpan w:val="3"/>
          </w:tcPr>
          <w:p w:rsidR="00725DC7" w:rsidRDefault="00725DC7" w:rsidP="00D40D91">
            <w:pPr>
              <w:rPr>
                <w:rFonts w:ascii="Comic Sans MS" w:hAnsi="Comic Sans MS"/>
                <w:b/>
                <w:sz w:val="21"/>
                <w:szCs w:val="22"/>
              </w:rPr>
            </w:pPr>
            <w:r>
              <w:rPr>
                <w:rFonts w:ascii="Comic Sans MS" w:hAnsi="Comic Sans MS"/>
                <w:b/>
                <w:sz w:val="21"/>
                <w:szCs w:val="22"/>
              </w:rPr>
              <w:t>Assessment</w:t>
            </w:r>
          </w:p>
          <w:p w:rsidR="00725DC7" w:rsidRDefault="00725DC7" w:rsidP="00D40D91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  <w:tab w:val="left" w:pos="8180"/>
              </w:tabs>
              <w:ind w:left="300" w:right="-268" w:hanging="300"/>
              <w:rPr>
                <w:rFonts w:ascii="Comic Sans MS" w:hAnsi="Comic Sans MS"/>
                <w:color w:val="0000FF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Give the sound when shown any Phase 2 letter, securing first the starter letters </w:t>
            </w:r>
            <w:r>
              <w:rPr>
                <w:rFonts w:ascii="Comic Sans MS" w:hAnsi="Comic Sans MS"/>
                <w:color w:val="0000FF"/>
                <w:sz w:val="21"/>
                <w:szCs w:val="22"/>
              </w:rPr>
              <w:t xml:space="preserve">s, a, t, p,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  <w:szCs w:val="22"/>
              </w:rPr>
              <w:t>i</w:t>
            </w:r>
            <w:proofErr w:type="spellEnd"/>
            <w:r>
              <w:rPr>
                <w:rFonts w:ascii="Comic Sans MS" w:hAnsi="Comic Sans MS"/>
                <w:color w:val="0000FF"/>
                <w:sz w:val="21"/>
                <w:szCs w:val="22"/>
              </w:rPr>
              <w:t>, n.</w:t>
            </w:r>
          </w:p>
          <w:p w:rsidR="00725DC7" w:rsidRDefault="00725DC7" w:rsidP="00D40D91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  <w:tab w:val="left" w:pos="8180"/>
              </w:tabs>
              <w:ind w:left="300" w:right="-268" w:hanging="300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Find any Phase 2 letter, from a display, when given the sound.</w:t>
            </w:r>
          </w:p>
          <w:p w:rsidR="00725DC7" w:rsidRDefault="00725DC7" w:rsidP="00D40D91">
            <w:pPr>
              <w:numPr>
                <w:ilvl w:val="0"/>
                <w:numId w:val="1"/>
              </w:numPr>
              <w:tabs>
                <w:tab w:val="clear" w:pos="720"/>
                <w:tab w:val="num" w:pos="300"/>
                <w:tab w:val="left" w:pos="8180"/>
              </w:tabs>
              <w:ind w:left="300" w:right="-268" w:hanging="300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>Be able to orally blend and segment CVC words.</w:t>
            </w:r>
          </w:p>
        </w:tc>
        <w:tc>
          <w:tcPr>
            <w:tcW w:w="9323" w:type="dxa"/>
            <w:gridSpan w:val="3"/>
          </w:tcPr>
          <w:p w:rsidR="00725DC7" w:rsidRDefault="00725DC7" w:rsidP="00D40D91">
            <w:pPr>
              <w:numPr>
                <w:ilvl w:val="0"/>
                <w:numId w:val="1"/>
              </w:numPr>
              <w:tabs>
                <w:tab w:val="clear" w:pos="720"/>
                <w:tab w:val="num" w:pos="580"/>
                <w:tab w:val="left" w:pos="8180"/>
              </w:tabs>
              <w:ind w:right="-268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Be able to blend and segment in order to read and spell (using magnetic letters) </w:t>
            </w:r>
          </w:p>
          <w:p w:rsidR="00725DC7" w:rsidRDefault="00725DC7" w:rsidP="00D40D91">
            <w:pPr>
              <w:tabs>
                <w:tab w:val="left" w:pos="8180"/>
              </w:tabs>
              <w:ind w:right="-268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VC words such as: </w:t>
            </w:r>
            <w:r>
              <w:rPr>
                <w:rFonts w:ascii="Comic Sans MS" w:hAnsi="Comic Sans MS"/>
                <w:color w:val="0000FF"/>
                <w:sz w:val="21"/>
                <w:szCs w:val="22"/>
              </w:rPr>
              <w:t xml:space="preserve">if, am, on, up </w:t>
            </w:r>
            <w:r>
              <w:rPr>
                <w:rFonts w:ascii="Comic Sans MS" w:hAnsi="Comic Sans MS"/>
                <w:sz w:val="21"/>
                <w:szCs w:val="22"/>
              </w:rPr>
              <w:t xml:space="preserve">and ‘silly’ words such as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  <w:szCs w:val="22"/>
              </w:rPr>
              <w:t>ip</w:t>
            </w:r>
            <w:proofErr w:type="spellEnd"/>
            <w:r>
              <w:rPr>
                <w:rFonts w:ascii="Comic Sans MS" w:hAnsi="Comic Sans MS"/>
                <w:color w:val="0000FF"/>
                <w:sz w:val="21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  <w:szCs w:val="22"/>
              </w:rPr>
              <w:t>ug</w:t>
            </w:r>
            <w:proofErr w:type="spellEnd"/>
            <w:r>
              <w:rPr>
                <w:rFonts w:ascii="Comic Sans MS" w:hAnsi="Comic Sans MS"/>
                <w:color w:val="0000FF"/>
                <w:sz w:val="21"/>
                <w:szCs w:val="22"/>
              </w:rPr>
              <w:t xml:space="preserve">, and </w:t>
            </w:r>
            <w:proofErr w:type="spellStart"/>
            <w:r>
              <w:rPr>
                <w:rFonts w:ascii="Comic Sans MS" w:hAnsi="Comic Sans MS"/>
                <w:color w:val="0000FF"/>
                <w:sz w:val="21"/>
                <w:szCs w:val="22"/>
              </w:rPr>
              <w:t>ock</w:t>
            </w:r>
            <w:proofErr w:type="spellEnd"/>
            <w:r>
              <w:rPr>
                <w:rFonts w:ascii="Comic Sans MS" w:hAnsi="Comic Sans MS"/>
                <w:color w:val="0000FF"/>
                <w:sz w:val="21"/>
                <w:szCs w:val="22"/>
              </w:rPr>
              <w:t>.</w:t>
            </w:r>
          </w:p>
          <w:p w:rsidR="00725DC7" w:rsidRDefault="00725DC7" w:rsidP="00D40D91">
            <w:pPr>
              <w:numPr>
                <w:ilvl w:val="0"/>
                <w:numId w:val="1"/>
              </w:numPr>
              <w:tabs>
                <w:tab w:val="clear" w:pos="720"/>
                <w:tab w:val="num" w:pos="580"/>
                <w:tab w:val="left" w:pos="8180"/>
              </w:tabs>
              <w:ind w:right="-268"/>
              <w:rPr>
                <w:rFonts w:ascii="Comic Sans MS" w:hAnsi="Comic Sans MS"/>
                <w:sz w:val="21"/>
                <w:szCs w:val="22"/>
              </w:rPr>
            </w:pPr>
            <w:r>
              <w:rPr>
                <w:rFonts w:ascii="Comic Sans MS" w:hAnsi="Comic Sans MS"/>
                <w:sz w:val="21"/>
                <w:szCs w:val="22"/>
              </w:rPr>
              <w:t xml:space="preserve">Be able to read the five tricky words </w:t>
            </w:r>
            <w:r>
              <w:rPr>
                <w:rFonts w:ascii="Comic Sans MS" w:hAnsi="Comic Sans MS"/>
                <w:color w:val="0000FF"/>
                <w:sz w:val="21"/>
                <w:szCs w:val="22"/>
              </w:rPr>
              <w:t>the, to, I, no, go.</w:t>
            </w: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  <w:p w:rsidR="00725DC7" w:rsidRDefault="00725DC7" w:rsidP="00D40D91">
            <w:pPr>
              <w:rPr>
                <w:rFonts w:ascii="Comic Sans MS" w:hAnsi="Comic Sans MS"/>
                <w:sz w:val="21"/>
                <w:szCs w:val="22"/>
              </w:rPr>
            </w:pPr>
          </w:p>
        </w:tc>
      </w:tr>
    </w:tbl>
    <w:p w:rsidR="00433360" w:rsidRPr="00725DC7" w:rsidRDefault="00433360" w:rsidP="00725DC7"/>
    <w:sectPr w:rsidR="00433360" w:rsidRPr="00725DC7" w:rsidSect="00725D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5767"/>
    <w:multiLevelType w:val="hybridMultilevel"/>
    <w:tmpl w:val="C81C8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C7"/>
    <w:rsid w:val="000275B2"/>
    <w:rsid w:val="00256620"/>
    <w:rsid w:val="00313193"/>
    <w:rsid w:val="00433360"/>
    <w:rsid w:val="004A77DD"/>
    <w:rsid w:val="00581E5A"/>
    <w:rsid w:val="00725DC7"/>
    <w:rsid w:val="00A03713"/>
    <w:rsid w:val="00A606DC"/>
    <w:rsid w:val="00C11E27"/>
    <w:rsid w:val="00D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F4A29-D617-4552-9EC3-D674ECA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Jade Robertson</dc:creator>
  <cp:lastModifiedBy>Administrator</cp:lastModifiedBy>
  <cp:revision>2</cp:revision>
  <dcterms:created xsi:type="dcterms:W3CDTF">2020-09-07T12:12:00Z</dcterms:created>
  <dcterms:modified xsi:type="dcterms:W3CDTF">2020-09-07T12:12:00Z</dcterms:modified>
</cp:coreProperties>
</file>