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3"/>
        <w:gridCol w:w="6186"/>
      </w:tblGrid>
      <w:tr w:rsidR="00072A6F" w:rsidRPr="00BC3468" w:rsidTr="00072A6F">
        <w:trPr>
          <w:trHeight w:val="584"/>
        </w:trPr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Pr="00FE1FB3" w:rsidRDefault="00072A6F" w:rsidP="00072A6F">
            <w:pPr>
              <w:spacing w:after="0" w:line="240" w:lineRule="auto"/>
              <w:rPr>
                <w:rFonts w:ascii="OpenDyslexic" w:eastAsia="Times New Roman" w:hAnsi="OpenDyslexic" w:cs="Arial"/>
                <w:b/>
                <w:sz w:val="24"/>
                <w:szCs w:val="24"/>
                <w:lang w:eastAsia="en-GB"/>
              </w:rPr>
            </w:pPr>
            <w:r w:rsidRPr="00FE1FB3">
              <w:rPr>
                <w:rFonts w:ascii="OpenDyslexic" w:eastAsia="Times New Roman" w:hAnsi="OpenDyslex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72A6F" w:rsidRPr="00BC3468" w:rsidTr="00072A6F"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FB3" w:rsidRPr="00FE1FB3" w:rsidRDefault="00FE1FB3" w:rsidP="00FE1FB3">
            <w:pPr>
              <w:rPr>
                <w:rFonts w:ascii="OpenDyslexicMono" w:hAnsi="OpenDyslexicMono" w:cs="Arial"/>
                <w:b/>
                <w:bCs/>
                <w:color w:val="000000" w:themeColor="text1"/>
                <w:kern w:val="24"/>
              </w:rPr>
            </w:pPr>
            <w:r w:rsidRPr="00FE1FB3">
              <w:rPr>
                <w:rFonts w:ascii="OpenDyslexicMono" w:eastAsia="Times New Roman" w:hAnsi="OpenDyslexicMono" w:cs="Arial"/>
                <w:b/>
                <w:bCs/>
                <w:color w:val="000000" w:themeColor="text1"/>
                <w:kern w:val="24"/>
              </w:rPr>
              <w:t>The main character was looking for something that had gone missing.</w:t>
            </w:r>
          </w:p>
          <w:p w:rsidR="00072A6F" w:rsidRPr="00FE1FB3" w:rsidRDefault="00072A6F" w:rsidP="00072A6F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72A6F" w:rsidRPr="00BC3468" w:rsidTr="00072A6F"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FB3" w:rsidRPr="00FE1FB3" w:rsidRDefault="00FE1FB3" w:rsidP="00FE1FB3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  <w:r w:rsidRPr="00FE1FB3">
              <w:rPr>
                <w:rFonts w:ascii="OpenDyslexicMono" w:eastAsia="Times New Roman" w:hAnsi="OpenDyslexicMono" w:cs="Arial"/>
                <w:b/>
                <w:bCs/>
                <w:lang w:eastAsia="en-GB"/>
              </w:rPr>
              <w:t>The main character found what he/she was looking for and then discovered an artefact</w:t>
            </w:r>
            <w:r w:rsidRPr="00FE1FB3">
              <w:rPr>
                <w:rFonts w:ascii="OpenDyslexic" w:eastAsia="Times New Roman" w:hAnsi="OpenDyslexic" w:cs="Arial"/>
                <w:b/>
                <w:bCs/>
                <w:lang w:eastAsia="en-GB"/>
              </w:rPr>
              <w:t xml:space="preserve">. </w:t>
            </w:r>
          </w:p>
          <w:p w:rsidR="00072A6F" w:rsidRPr="00FE1FB3" w:rsidRDefault="00072A6F" w:rsidP="00072A6F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</w:tc>
      </w:tr>
      <w:tr w:rsidR="00072A6F" w:rsidRPr="00BC3468" w:rsidTr="00072A6F"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FB3" w:rsidRPr="00FE1FB3" w:rsidRDefault="00FE1FB3" w:rsidP="00FE1FB3">
            <w:pPr>
              <w:spacing w:after="0" w:line="240" w:lineRule="auto"/>
              <w:rPr>
                <w:rFonts w:ascii="OpenDyslexicMono" w:eastAsia="Times New Roman" w:hAnsi="OpenDyslexicMono" w:cs="Arial"/>
                <w:lang w:eastAsia="en-GB"/>
              </w:rPr>
            </w:pPr>
            <w:r w:rsidRPr="00FE1FB3">
              <w:rPr>
                <w:rFonts w:ascii="OpenDyslexicMono" w:eastAsia="Times New Roman" w:hAnsi="OpenDyslexicMono" w:cs="Arial"/>
                <w:b/>
                <w:bCs/>
                <w:lang w:eastAsia="en-GB"/>
              </w:rPr>
              <w:t>The main character realised that it was very old.</w:t>
            </w:r>
          </w:p>
          <w:p w:rsidR="00072A6F" w:rsidRPr="00FE1FB3" w:rsidRDefault="00072A6F" w:rsidP="00FE1FB3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</w:tc>
      </w:tr>
      <w:tr w:rsidR="00072A6F" w:rsidRPr="00BC3468" w:rsidTr="00072A6F"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FB3" w:rsidRPr="00FE1FB3" w:rsidRDefault="00FE1FB3" w:rsidP="00FE1FB3">
            <w:pPr>
              <w:spacing w:after="0" w:line="240" w:lineRule="auto"/>
              <w:rPr>
                <w:rFonts w:ascii="OpenDyslexicMono" w:eastAsia="Times New Roman" w:hAnsi="OpenDyslexicMono" w:cs="Arial"/>
                <w:lang w:eastAsia="en-GB"/>
              </w:rPr>
            </w:pPr>
            <w:r w:rsidRPr="00FE1FB3">
              <w:rPr>
                <w:rFonts w:ascii="OpenDyslexicMono" w:eastAsia="Times New Roman" w:hAnsi="OpenDyslexicMono" w:cs="Arial"/>
                <w:b/>
                <w:bCs/>
                <w:lang w:eastAsia="en-GB"/>
              </w:rPr>
              <w:t>Suddenly, The main character saw a child running towards him/her.</w:t>
            </w:r>
          </w:p>
          <w:p w:rsidR="00072A6F" w:rsidRPr="00FE1FB3" w:rsidRDefault="00072A6F" w:rsidP="00072A6F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</w:tc>
      </w:tr>
      <w:tr w:rsidR="00072A6F" w:rsidRPr="00BC3468" w:rsidTr="00072A6F"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FB3" w:rsidRPr="00FE1FB3" w:rsidRDefault="00FE1FB3" w:rsidP="00FE1FB3">
            <w:pPr>
              <w:spacing w:after="0" w:line="240" w:lineRule="auto"/>
              <w:rPr>
                <w:rFonts w:ascii="OpenDyslexicMono" w:eastAsia="Times New Roman" w:hAnsi="OpenDyslexicMono" w:cs="Arial"/>
                <w:lang w:eastAsia="en-GB"/>
              </w:rPr>
            </w:pPr>
            <w:r w:rsidRPr="00FE1FB3">
              <w:rPr>
                <w:rFonts w:ascii="OpenDyslexicMono" w:eastAsia="Times New Roman" w:hAnsi="OpenDyslexicMono" w:cs="Arial"/>
                <w:b/>
                <w:bCs/>
                <w:lang w:eastAsia="en-GB"/>
              </w:rPr>
              <w:t>The main character watched what happened.</w:t>
            </w:r>
          </w:p>
          <w:p w:rsidR="00072A6F" w:rsidRPr="00FE1FB3" w:rsidRDefault="00072A6F" w:rsidP="00072A6F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</w:tc>
      </w:tr>
      <w:tr w:rsidR="00072A6F" w:rsidRPr="00BC3468" w:rsidTr="00072A6F"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FB3" w:rsidRPr="00FE1FB3" w:rsidRDefault="00FE1FB3" w:rsidP="00FE1FB3">
            <w:pPr>
              <w:spacing w:after="0" w:line="240" w:lineRule="auto"/>
              <w:rPr>
                <w:rFonts w:ascii="OpenDyslexicMono" w:eastAsia="Times New Roman" w:hAnsi="OpenDyslexicMono" w:cs="Arial"/>
                <w:lang w:eastAsia="en-GB"/>
              </w:rPr>
            </w:pPr>
            <w:r w:rsidRPr="00FE1FB3">
              <w:rPr>
                <w:rFonts w:ascii="OpenDyslexicMono" w:eastAsia="Times New Roman" w:hAnsi="OpenDyslexicMono" w:cs="Arial"/>
                <w:b/>
                <w:bCs/>
                <w:lang w:eastAsia="en-GB"/>
              </w:rPr>
              <w:t>Confused, the main character decided to go home.</w:t>
            </w:r>
          </w:p>
          <w:p w:rsidR="00072A6F" w:rsidRPr="00FE1FB3" w:rsidRDefault="00072A6F" w:rsidP="00072A6F">
            <w:pPr>
              <w:spacing w:after="0" w:line="240" w:lineRule="auto"/>
              <w:rPr>
                <w:rFonts w:ascii="OpenDyslexic" w:eastAsia="Times New Roman" w:hAnsi="OpenDyslexic" w:cs="Arial"/>
                <w:lang w:eastAsia="en-GB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  <w:p w:rsidR="00072A6F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lastRenderedPageBreak/>
              <w:t>_____________________________</w:t>
            </w:r>
          </w:p>
          <w:p w:rsidR="00072A6F" w:rsidRPr="00BC3468" w:rsidRDefault="00072A6F" w:rsidP="00072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_____________________________</w:t>
            </w:r>
          </w:p>
        </w:tc>
      </w:tr>
    </w:tbl>
    <w:p w:rsidR="00EA72F0" w:rsidRPr="00BC3468" w:rsidRDefault="00072A6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A309" wp14:editId="725567A2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3160167" cy="640080"/>
                <wp:effectExtent l="0" t="0" r="2159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167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A6F" w:rsidRPr="00FE1FB3" w:rsidRDefault="00FE1FB3" w:rsidP="00072A6F">
                            <w:pPr>
                              <w:rPr>
                                <w:rFonts w:ascii="OpenDyslexicMono" w:hAnsi="OpenDyslexicMono"/>
                                <w:b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b/>
                              </w:rPr>
                              <w:t>WALT- plan a story</w:t>
                            </w:r>
                          </w:p>
                          <w:p w:rsidR="00072A6F" w:rsidRPr="00FE1FB3" w:rsidRDefault="00072A6F" w:rsidP="00072A6F">
                            <w:pPr>
                              <w:rPr>
                                <w:rFonts w:ascii="OpenDyslexicMono" w:hAnsi="OpenDyslexicMon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2A3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6pt;width:248.8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" fillcolor="white [3201]" strokeweight=".5pt">
                <v:textbox>
                  <w:txbxContent>
                    <w:p w:rsidR="00072A6F" w:rsidRPr="00FE1FB3" w:rsidRDefault="00FE1FB3" w:rsidP="00072A6F">
                      <w:pPr>
                        <w:rPr>
                          <w:rFonts w:ascii="OpenDyslexicMono" w:hAnsi="OpenDyslexicMono"/>
                          <w:b/>
                        </w:rPr>
                      </w:pPr>
                      <w:r>
                        <w:rPr>
                          <w:rFonts w:ascii="OpenDyslexicMono" w:hAnsi="OpenDyslexicMono"/>
                          <w:b/>
                        </w:rPr>
                        <w:t>WALT- plan a story</w:t>
                      </w:r>
                    </w:p>
                    <w:p w:rsidR="00072A6F" w:rsidRPr="00FE1FB3" w:rsidRDefault="00072A6F" w:rsidP="00072A6F">
                      <w:pPr>
                        <w:rPr>
                          <w:rFonts w:ascii="OpenDyslexicMono" w:hAnsi="OpenDyslexicMon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72F0" w:rsidRPr="00BC3468" w:rsidSect="0007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2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Mon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68"/>
    <w:rsid w:val="00072A6F"/>
    <w:rsid w:val="000D0FF9"/>
    <w:rsid w:val="00440D36"/>
    <w:rsid w:val="009D3D1C"/>
    <w:rsid w:val="00BC3468"/>
    <w:rsid w:val="00CC48C6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93C9"/>
  <w15:chartTrackingRefBased/>
  <w15:docId w15:val="{68E3ABB9-6763-4F75-90B2-157AEF3F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F9A1-4882-474B-80B9-687D7DE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Maynes, Heather</dc:creator>
  <cp:keywords/>
  <dc:description/>
  <cp:lastModifiedBy>Maynes, Heather</cp:lastModifiedBy>
  <cp:revision>2</cp:revision>
  <cp:lastPrinted>2020-11-09T07:59:00Z</cp:lastPrinted>
  <dcterms:created xsi:type="dcterms:W3CDTF">2020-12-23T13:17:00Z</dcterms:created>
  <dcterms:modified xsi:type="dcterms:W3CDTF">2020-12-23T13:17:00Z</dcterms:modified>
</cp:coreProperties>
</file>