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2C" w:rsidRPr="0006212C" w:rsidRDefault="006272DC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Wednesday 20th</w:t>
      </w:r>
      <w:r w:rsidR="0006212C" w:rsidRPr="0006212C">
        <w:rPr>
          <w:b/>
          <w:noProof/>
          <w:u w:val="single"/>
          <w:lang w:eastAsia="en-GB"/>
        </w:rPr>
        <w:t xml:space="preserve"> January 2021</w:t>
      </w:r>
    </w:p>
    <w:p w:rsidR="0006212C" w:rsidRDefault="0006212C">
      <w:pPr>
        <w:rPr>
          <w:b/>
          <w:noProof/>
          <w:u w:val="single"/>
          <w:lang w:eastAsia="en-GB"/>
        </w:rPr>
      </w:pPr>
      <w:r w:rsidRPr="0006212C">
        <w:rPr>
          <w:b/>
          <w:noProof/>
          <w:u w:val="single"/>
          <w:lang w:eastAsia="en-GB"/>
        </w:rPr>
        <w:t xml:space="preserve">WALT: </w:t>
      </w:r>
      <w:r w:rsidR="006272DC">
        <w:rPr>
          <w:b/>
          <w:noProof/>
          <w:u w:val="single"/>
          <w:lang w:eastAsia="en-GB"/>
        </w:rPr>
        <w:t>write in the third person</w:t>
      </w:r>
    </w:p>
    <w:p w:rsidR="0006212C" w:rsidRDefault="0006212C">
      <w:pPr>
        <w:rPr>
          <w:b/>
          <w:noProof/>
          <w:u w:val="single"/>
          <w:lang w:eastAsia="en-GB"/>
        </w:rPr>
      </w:pPr>
    </w:p>
    <w:p w:rsidR="0006212C" w:rsidRDefault="0006212C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Main Task:</w:t>
      </w:r>
    </w:p>
    <w:p w:rsidR="0006212C" w:rsidRPr="0006212C" w:rsidRDefault="006272DC">
      <w:pPr>
        <w:rPr>
          <w:i/>
          <w:color w:val="44546A" w:themeColor="text2"/>
        </w:rPr>
      </w:pPr>
      <w:r>
        <w:rPr>
          <w:i/>
          <w:noProof/>
          <w:color w:val="44546A" w:themeColor="text2"/>
          <w:lang w:eastAsia="en-GB"/>
        </w:rPr>
        <w:t>Change the extract from first to third person</w:t>
      </w:r>
    </w:p>
    <w:p w:rsidR="00AD7A14" w:rsidRDefault="006272DC">
      <w:r w:rsidRPr="006272DC">
        <w:drawing>
          <wp:inline distT="0" distB="0" distL="0" distR="0" wp14:anchorId="7C99A211" wp14:editId="0D5A3F02">
            <wp:extent cx="5731510" cy="154622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2C" w:rsidRDefault="0006212C" w:rsidP="0006212C">
      <w:pPr>
        <w:rPr>
          <w:color w:val="00B050"/>
        </w:rPr>
      </w:pPr>
    </w:p>
    <w:p w:rsidR="006272D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__________________________________________________________________________________</w:t>
      </w:r>
    </w:p>
    <w:p w:rsidR="006272D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__________________________________________________________________________________</w:t>
      </w:r>
    </w:p>
    <w:p w:rsidR="006272D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__________________________________________________________________________________</w:t>
      </w:r>
    </w:p>
    <w:p w:rsidR="006272D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__________________________________________________________________________________</w:t>
      </w:r>
    </w:p>
    <w:p w:rsidR="006272D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</w:t>
      </w:r>
    </w:p>
    <w:p w:rsidR="006272D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</w:t>
      </w:r>
    </w:p>
    <w:p w:rsidR="006272D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</w:t>
      </w:r>
    </w:p>
    <w:p w:rsidR="006272D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</w:t>
      </w:r>
    </w:p>
    <w:p w:rsidR="006272D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</w:t>
      </w:r>
    </w:p>
    <w:p w:rsidR="006272D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</w:t>
      </w:r>
    </w:p>
    <w:p w:rsidR="006272D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</w:t>
      </w:r>
    </w:p>
    <w:p w:rsidR="006272DC" w:rsidRPr="0006212C" w:rsidRDefault="006272DC" w:rsidP="0006212C">
      <w:pPr>
        <w:rPr>
          <w:color w:val="00B050"/>
        </w:rPr>
      </w:pPr>
      <w:r>
        <w:rPr>
          <w:color w:val="00B050"/>
        </w:rPr>
        <w:t>_________________________________________________________________________________</w:t>
      </w:r>
      <w:bookmarkStart w:id="0" w:name="_GoBack"/>
      <w:bookmarkEnd w:id="0"/>
    </w:p>
    <w:sectPr w:rsidR="006272DC" w:rsidRPr="00062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391"/>
    <w:multiLevelType w:val="hybridMultilevel"/>
    <w:tmpl w:val="0220C7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5331"/>
    <w:multiLevelType w:val="hybridMultilevel"/>
    <w:tmpl w:val="155CE0FC"/>
    <w:lvl w:ilvl="0" w:tplc="C15C8A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2C"/>
    <w:rsid w:val="0006212C"/>
    <w:rsid w:val="006272DC"/>
    <w:rsid w:val="00A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614D"/>
  <w15:chartTrackingRefBased/>
  <w15:docId w15:val="{65CEAFCD-E287-4012-ADA1-DBCD9DC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2021-01-12T12:04:00Z</dcterms:created>
  <dcterms:modified xsi:type="dcterms:W3CDTF">2021-01-12T12:04:00Z</dcterms:modified>
</cp:coreProperties>
</file>